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52C6A" w14:textId="7BF5D56A" w:rsidR="005F58A8" w:rsidRPr="00F0056E" w:rsidRDefault="005F58A8"/>
    <w:p w14:paraId="21094DE7" w14:textId="068B85AF" w:rsidR="005F58A8" w:rsidRPr="00467877" w:rsidRDefault="005F58A8">
      <w:pPr>
        <w:rPr>
          <w:b/>
          <w:bCs/>
          <w:sz w:val="28"/>
          <w:szCs w:val="28"/>
        </w:rPr>
      </w:pPr>
      <w:r w:rsidRPr="00467877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DA74A69" wp14:editId="72595797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329198" cy="800100"/>
            <wp:effectExtent l="0" t="0" r="0" b="0"/>
            <wp:wrapThrough wrapText="bothSides">
              <wp:wrapPolygon edited="0">
                <wp:start x="1858" y="1543"/>
                <wp:lineTo x="1858" y="19029"/>
                <wp:lineTo x="5263" y="20057"/>
                <wp:lineTo x="12384" y="20057"/>
                <wp:lineTo x="18267" y="19029"/>
                <wp:lineTo x="18886" y="17486"/>
                <wp:lineTo x="16099" y="10800"/>
                <wp:lineTo x="18576" y="8229"/>
                <wp:lineTo x="18886" y="5657"/>
                <wp:lineTo x="17028" y="1543"/>
                <wp:lineTo x="1858" y="1543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19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877">
        <w:rPr>
          <w:b/>
          <w:bCs/>
        </w:rPr>
        <w:t xml:space="preserve">     </w:t>
      </w:r>
      <w:r w:rsidRPr="00467877">
        <w:rPr>
          <w:b/>
          <w:bCs/>
          <w:sz w:val="28"/>
          <w:szCs w:val="28"/>
        </w:rPr>
        <w:t>Zoom Safety Protocol</w:t>
      </w:r>
    </w:p>
    <w:p w14:paraId="3194489E" w14:textId="20B29829" w:rsidR="00944E7E" w:rsidRPr="00F0056E" w:rsidRDefault="00944E7E">
      <w:pPr>
        <w:rPr>
          <w:sz w:val="28"/>
          <w:szCs w:val="28"/>
        </w:rPr>
      </w:pPr>
    </w:p>
    <w:p w14:paraId="7E8430A9" w14:textId="304BC672" w:rsidR="00944E7E" w:rsidRPr="00F0056E" w:rsidRDefault="00944E7E">
      <w:pPr>
        <w:rPr>
          <w:sz w:val="28"/>
          <w:szCs w:val="28"/>
        </w:rPr>
      </w:pPr>
    </w:p>
    <w:p w14:paraId="6608D16A" w14:textId="351CEA17" w:rsidR="00944E7E" w:rsidRPr="00F0056E" w:rsidRDefault="00AD47F3">
      <w:pPr>
        <w:rPr>
          <w:sz w:val="28"/>
          <w:szCs w:val="28"/>
        </w:rPr>
      </w:pPr>
      <w:r w:rsidRPr="00F0056E">
        <w:rPr>
          <w:sz w:val="28"/>
          <w:szCs w:val="28"/>
        </w:rPr>
        <w:t>The following protocol should be followed for all Zoom meetings where under 16s may be in attendance</w:t>
      </w:r>
      <w:r w:rsidR="00E54E7F" w:rsidRPr="00F0056E">
        <w:rPr>
          <w:sz w:val="28"/>
          <w:szCs w:val="28"/>
        </w:rPr>
        <w:t>.</w:t>
      </w:r>
    </w:p>
    <w:p w14:paraId="314D46C7" w14:textId="15F21E7B" w:rsidR="007F3749" w:rsidRPr="00F0056E" w:rsidRDefault="007F3749" w:rsidP="007F374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0056E">
        <w:rPr>
          <w:sz w:val="28"/>
          <w:szCs w:val="28"/>
        </w:rPr>
        <w:t xml:space="preserve"> </w:t>
      </w:r>
      <w:r w:rsidR="00B126C8" w:rsidRPr="00F0056E">
        <w:rPr>
          <w:sz w:val="28"/>
          <w:szCs w:val="28"/>
        </w:rPr>
        <w:t xml:space="preserve">Zoom is only licensed for over 16s, so </w:t>
      </w:r>
      <w:r w:rsidR="00FE6208" w:rsidRPr="00F0056E">
        <w:rPr>
          <w:sz w:val="28"/>
          <w:szCs w:val="28"/>
        </w:rPr>
        <w:t>links should only be sent to parents/carers, not the children</w:t>
      </w:r>
      <w:r w:rsidR="003A4F25" w:rsidRPr="00F0056E">
        <w:rPr>
          <w:sz w:val="28"/>
          <w:szCs w:val="28"/>
        </w:rPr>
        <w:t>.</w:t>
      </w:r>
    </w:p>
    <w:p w14:paraId="5F5ED50E" w14:textId="08EEF54C" w:rsidR="00FE6208" w:rsidRPr="00F0056E" w:rsidRDefault="003A4F25" w:rsidP="007F374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0056E">
        <w:rPr>
          <w:sz w:val="28"/>
          <w:szCs w:val="28"/>
        </w:rPr>
        <w:t>By clicking on the link, parents/carers should made aware that they are agreeing to the rest of this protocol</w:t>
      </w:r>
      <w:r w:rsidR="001D2623" w:rsidRPr="00F0056E">
        <w:rPr>
          <w:sz w:val="28"/>
          <w:szCs w:val="28"/>
        </w:rPr>
        <w:t>, namely</w:t>
      </w:r>
      <w:r w:rsidR="00C9064B" w:rsidRPr="00F0056E">
        <w:rPr>
          <w:sz w:val="28"/>
          <w:szCs w:val="28"/>
        </w:rPr>
        <w:t xml:space="preserve"> ensuring that:</w:t>
      </w:r>
    </w:p>
    <w:p w14:paraId="03200EAB" w14:textId="4316ED75" w:rsidR="00EA0AB4" w:rsidRPr="00F0056E" w:rsidRDefault="001D2623" w:rsidP="00C0765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0056E">
        <w:rPr>
          <w:sz w:val="28"/>
          <w:szCs w:val="28"/>
        </w:rPr>
        <w:t xml:space="preserve">– </w:t>
      </w:r>
      <w:r w:rsidR="00C07653" w:rsidRPr="00F0056E">
        <w:rPr>
          <w:sz w:val="28"/>
          <w:szCs w:val="28"/>
        </w:rPr>
        <w:t>there is a responsible adult available throughout</w:t>
      </w:r>
      <w:r w:rsidR="000F012A" w:rsidRPr="00F0056E">
        <w:rPr>
          <w:sz w:val="28"/>
          <w:szCs w:val="28"/>
        </w:rPr>
        <w:t xml:space="preserve"> to supervise their child/children</w:t>
      </w:r>
    </w:p>
    <w:p w14:paraId="635D3726" w14:textId="32A98F50" w:rsidR="00C07653" w:rsidRPr="00F0056E" w:rsidRDefault="00C07653" w:rsidP="00C0765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0056E">
        <w:rPr>
          <w:sz w:val="28"/>
          <w:szCs w:val="28"/>
        </w:rPr>
        <w:t>– the Zoom takes place in family space, not a bedroom</w:t>
      </w:r>
    </w:p>
    <w:p w14:paraId="2129A2FA" w14:textId="28728887" w:rsidR="00C07653" w:rsidRPr="00F0056E" w:rsidRDefault="00C07653" w:rsidP="00C0765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0056E">
        <w:rPr>
          <w:sz w:val="28"/>
          <w:szCs w:val="28"/>
        </w:rPr>
        <w:t>– the camera is switched on at all times</w:t>
      </w:r>
    </w:p>
    <w:p w14:paraId="2031246A" w14:textId="19D72A2D" w:rsidR="00C07653" w:rsidRPr="00F0056E" w:rsidRDefault="00C07653" w:rsidP="00C0765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0056E">
        <w:rPr>
          <w:sz w:val="28"/>
          <w:szCs w:val="28"/>
        </w:rPr>
        <w:t xml:space="preserve">– everyone who may appear is </w:t>
      </w:r>
      <w:r w:rsidR="00C9064B" w:rsidRPr="00F0056E">
        <w:rPr>
          <w:sz w:val="28"/>
          <w:szCs w:val="28"/>
        </w:rPr>
        <w:t>suitably</w:t>
      </w:r>
      <w:r w:rsidRPr="00F0056E">
        <w:rPr>
          <w:sz w:val="28"/>
          <w:szCs w:val="28"/>
        </w:rPr>
        <w:t xml:space="preserve"> dressed</w:t>
      </w:r>
    </w:p>
    <w:p w14:paraId="55CBA6DD" w14:textId="24B862F4" w:rsidR="00C07653" w:rsidRPr="00F0056E" w:rsidRDefault="00C07653" w:rsidP="00C0765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0056E">
        <w:rPr>
          <w:sz w:val="28"/>
          <w:szCs w:val="28"/>
        </w:rPr>
        <w:t xml:space="preserve">– </w:t>
      </w:r>
      <w:r w:rsidR="006B1B89" w:rsidRPr="00F0056E">
        <w:rPr>
          <w:sz w:val="28"/>
          <w:szCs w:val="28"/>
        </w:rPr>
        <w:t>everything visible in the background is appropriate</w:t>
      </w:r>
    </w:p>
    <w:p w14:paraId="483FDB8A" w14:textId="18F25662" w:rsidR="006B1B89" w:rsidRPr="00F0056E" w:rsidRDefault="00E6607B" w:rsidP="00C0765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0056E">
        <w:rPr>
          <w:sz w:val="28"/>
          <w:szCs w:val="28"/>
        </w:rPr>
        <w:t>–</w:t>
      </w:r>
      <w:r w:rsidR="006B1B89" w:rsidRPr="00F0056E">
        <w:rPr>
          <w:sz w:val="28"/>
          <w:szCs w:val="28"/>
        </w:rPr>
        <w:t xml:space="preserve"> </w:t>
      </w:r>
      <w:r w:rsidRPr="00F0056E">
        <w:rPr>
          <w:sz w:val="28"/>
          <w:szCs w:val="28"/>
        </w:rPr>
        <w:t>everything audible in the background is appropriate</w:t>
      </w:r>
    </w:p>
    <w:p w14:paraId="23E8B6E2" w14:textId="2B533587" w:rsidR="00603DF5" w:rsidRPr="00F0056E" w:rsidRDefault="00603DF5" w:rsidP="00C0765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0056E">
        <w:rPr>
          <w:sz w:val="28"/>
          <w:szCs w:val="28"/>
        </w:rPr>
        <w:t xml:space="preserve">– the mobile number given is </w:t>
      </w:r>
      <w:r w:rsidR="006E172F" w:rsidRPr="00F0056E">
        <w:rPr>
          <w:sz w:val="28"/>
          <w:szCs w:val="28"/>
        </w:rPr>
        <w:t>switched on and fully charged in case of emergency</w:t>
      </w:r>
    </w:p>
    <w:p w14:paraId="32394B05" w14:textId="7A391DBC" w:rsidR="006E172F" w:rsidRPr="00F0056E" w:rsidRDefault="006E172F" w:rsidP="00C0765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0056E">
        <w:rPr>
          <w:sz w:val="28"/>
          <w:szCs w:val="28"/>
        </w:rPr>
        <w:t xml:space="preserve">– the on screen name is </w:t>
      </w:r>
      <w:r w:rsidR="0029232F" w:rsidRPr="00F0056E">
        <w:rPr>
          <w:sz w:val="28"/>
          <w:szCs w:val="28"/>
        </w:rPr>
        <w:t>the child’s first name only</w:t>
      </w:r>
    </w:p>
    <w:p w14:paraId="7C36A3F6" w14:textId="2C4D78E3" w:rsidR="00CC5FA5" w:rsidRPr="00F0056E" w:rsidRDefault="00CC5FA5" w:rsidP="00C0765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0056E">
        <w:rPr>
          <w:sz w:val="28"/>
          <w:szCs w:val="28"/>
        </w:rPr>
        <w:t>– no recording of any part of the Zoom call is made, including no photography, screen shots etc</w:t>
      </w:r>
    </w:p>
    <w:p w14:paraId="332364EC" w14:textId="4EB86169" w:rsidR="005E715F" w:rsidRPr="00F0056E" w:rsidRDefault="005E715F" w:rsidP="00C0765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0056E">
        <w:rPr>
          <w:sz w:val="28"/>
          <w:szCs w:val="28"/>
        </w:rPr>
        <w:t xml:space="preserve">– they do not share the Zoom link without express permission from the </w:t>
      </w:r>
      <w:r w:rsidR="00B4215D" w:rsidRPr="00F0056E">
        <w:rPr>
          <w:sz w:val="28"/>
          <w:szCs w:val="28"/>
        </w:rPr>
        <w:t>host</w:t>
      </w:r>
    </w:p>
    <w:p w14:paraId="11DB2809" w14:textId="48F17B9E" w:rsidR="0029232F" w:rsidRPr="00F0056E" w:rsidRDefault="00005E6B" w:rsidP="00005E6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0056E">
        <w:rPr>
          <w:sz w:val="28"/>
          <w:szCs w:val="28"/>
        </w:rPr>
        <w:t xml:space="preserve">There will be at least two DBS checked </w:t>
      </w:r>
      <w:r w:rsidR="00190D34" w:rsidRPr="00F0056E">
        <w:rPr>
          <w:sz w:val="28"/>
          <w:szCs w:val="28"/>
        </w:rPr>
        <w:t>adults on the Zoom call at all times</w:t>
      </w:r>
    </w:p>
    <w:p w14:paraId="732037F5" w14:textId="2FDA5368" w:rsidR="00190D34" w:rsidRPr="00F0056E" w:rsidRDefault="00190D34" w:rsidP="00005E6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0056E">
        <w:rPr>
          <w:sz w:val="28"/>
          <w:szCs w:val="28"/>
        </w:rPr>
        <w:t>A register will be taken of all adults and children in attendance on the Zoom call</w:t>
      </w:r>
    </w:p>
    <w:p w14:paraId="65BE7E7E" w14:textId="7412DD6C" w:rsidR="009E6422" w:rsidRPr="00F0056E" w:rsidRDefault="009E6422" w:rsidP="00005E6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0056E">
        <w:rPr>
          <w:sz w:val="28"/>
          <w:szCs w:val="28"/>
        </w:rPr>
        <w:t>The Zoom chat facility will be disabled so that everyone can only communicate with the host</w:t>
      </w:r>
      <w:r w:rsidR="000F012A" w:rsidRPr="00F0056E">
        <w:rPr>
          <w:sz w:val="28"/>
          <w:szCs w:val="28"/>
        </w:rPr>
        <w:t>.</w:t>
      </w:r>
    </w:p>
    <w:p w14:paraId="097BE655" w14:textId="0550491A" w:rsidR="00440283" w:rsidRPr="00F0056E" w:rsidRDefault="00440283" w:rsidP="00005E6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0056E">
        <w:rPr>
          <w:sz w:val="28"/>
          <w:szCs w:val="28"/>
        </w:rPr>
        <w:t xml:space="preserve">The </w:t>
      </w:r>
      <w:r w:rsidR="00C472F9" w:rsidRPr="00F0056E">
        <w:rPr>
          <w:sz w:val="28"/>
          <w:szCs w:val="28"/>
        </w:rPr>
        <w:t>parents/carers have contact details of the Safeguarding Officer in case of concern</w:t>
      </w:r>
    </w:p>
    <w:p w14:paraId="74110AA9" w14:textId="77777777" w:rsidR="00C472F9" w:rsidRPr="00F0056E" w:rsidRDefault="00C472F9" w:rsidP="00F0056E">
      <w:pPr>
        <w:pStyle w:val="ListParagraph"/>
        <w:rPr>
          <w:sz w:val="28"/>
          <w:szCs w:val="28"/>
        </w:rPr>
      </w:pPr>
    </w:p>
    <w:p w14:paraId="63D7E4C9" w14:textId="77777777" w:rsidR="003A4F25" w:rsidRPr="00F0056E" w:rsidRDefault="003A4F25" w:rsidP="00EA0AB4">
      <w:pPr>
        <w:pStyle w:val="ListParagraph"/>
        <w:rPr>
          <w:sz w:val="28"/>
          <w:szCs w:val="28"/>
        </w:rPr>
      </w:pPr>
    </w:p>
    <w:sectPr w:rsidR="003A4F25" w:rsidRPr="00F005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9C7A2D"/>
    <w:multiLevelType w:val="multilevel"/>
    <w:tmpl w:val="2A9CF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A8"/>
    <w:rsid w:val="00005E6B"/>
    <w:rsid w:val="000F012A"/>
    <w:rsid w:val="00190D34"/>
    <w:rsid w:val="001D2623"/>
    <w:rsid w:val="0029232F"/>
    <w:rsid w:val="00345271"/>
    <w:rsid w:val="003A4F25"/>
    <w:rsid w:val="00440283"/>
    <w:rsid w:val="00467877"/>
    <w:rsid w:val="005E715F"/>
    <w:rsid w:val="005F58A8"/>
    <w:rsid w:val="00603DF5"/>
    <w:rsid w:val="006B1B89"/>
    <w:rsid w:val="006E172F"/>
    <w:rsid w:val="007F3749"/>
    <w:rsid w:val="00944E7E"/>
    <w:rsid w:val="009E6422"/>
    <w:rsid w:val="00AD47F3"/>
    <w:rsid w:val="00B126C8"/>
    <w:rsid w:val="00B4215D"/>
    <w:rsid w:val="00C07653"/>
    <w:rsid w:val="00C472F9"/>
    <w:rsid w:val="00C9064B"/>
    <w:rsid w:val="00CA6F06"/>
    <w:rsid w:val="00CC5FA5"/>
    <w:rsid w:val="00E54E7F"/>
    <w:rsid w:val="00E6607B"/>
    <w:rsid w:val="00EA0AB4"/>
    <w:rsid w:val="00F0056E"/>
    <w:rsid w:val="00F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D2158"/>
  <w15:chartTrackingRefBased/>
  <w15:docId w15:val="{0A91E03F-3BA2-4233-8485-E7BE2EB0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 Brown</dc:creator>
  <cp:keywords/>
  <dc:description/>
  <cp:lastModifiedBy>Tomi Brown</cp:lastModifiedBy>
  <cp:revision>29</cp:revision>
  <dcterms:created xsi:type="dcterms:W3CDTF">2021-01-30T14:47:00Z</dcterms:created>
  <dcterms:modified xsi:type="dcterms:W3CDTF">2021-02-02T16:49:00Z</dcterms:modified>
</cp:coreProperties>
</file>